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C6" w:rsidRDefault="00417BC6" w:rsidP="00417BC6">
      <w:pPr>
        <w:pStyle w:val="Default"/>
      </w:pPr>
    </w:p>
    <w:p w:rsidR="00417BC6" w:rsidRPr="00417BC6" w:rsidRDefault="00417BC6" w:rsidP="00417BC6">
      <w:pPr>
        <w:pStyle w:val="Default"/>
        <w:jc w:val="center"/>
        <w:rPr>
          <w:b/>
          <w:bCs/>
          <w:sz w:val="28"/>
          <w:szCs w:val="28"/>
        </w:rPr>
      </w:pPr>
      <w:r w:rsidRPr="00417BC6">
        <w:rPr>
          <w:b/>
          <w:bCs/>
          <w:sz w:val="28"/>
          <w:szCs w:val="28"/>
        </w:rPr>
        <w:t>Správna</w:t>
      </w:r>
      <w:r w:rsidRPr="00417BC6">
        <w:rPr>
          <w:b/>
          <w:bCs/>
          <w:sz w:val="28"/>
          <w:szCs w:val="28"/>
        </w:rPr>
        <w:t xml:space="preserve"> rada Matematického ústavu SAV, v. v. i.</w:t>
      </w:r>
    </w:p>
    <w:p w:rsidR="00417BC6" w:rsidRPr="00417BC6" w:rsidRDefault="00417BC6" w:rsidP="00417BC6">
      <w:pPr>
        <w:pStyle w:val="Default"/>
        <w:rPr>
          <w:b/>
          <w:bCs/>
          <w:sz w:val="28"/>
          <w:szCs w:val="28"/>
        </w:rPr>
      </w:pPr>
    </w:p>
    <w:p w:rsidR="00417BC6" w:rsidRPr="00417BC6" w:rsidRDefault="00417BC6" w:rsidP="00417BC6">
      <w:pPr>
        <w:pStyle w:val="Default"/>
        <w:rPr>
          <w:sz w:val="28"/>
          <w:szCs w:val="28"/>
        </w:rPr>
      </w:pPr>
    </w:p>
    <w:p w:rsidR="00417BC6" w:rsidRPr="00417BC6" w:rsidRDefault="00417BC6" w:rsidP="00417BC6">
      <w:pPr>
        <w:pStyle w:val="Default"/>
        <w:jc w:val="center"/>
        <w:rPr>
          <w:b/>
          <w:bCs/>
          <w:sz w:val="28"/>
          <w:szCs w:val="28"/>
        </w:rPr>
      </w:pPr>
      <w:r w:rsidRPr="00417BC6">
        <w:rPr>
          <w:b/>
          <w:bCs/>
          <w:sz w:val="28"/>
          <w:szCs w:val="28"/>
        </w:rPr>
        <w:t>Zápisnica</w:t>
      </w:r>
    </w:p>
    <w:p w:rsidR="00417BC6" w:rsidRPr="00417BC6" w:rsidRDefault="00417BC6" w:rsidP="00417BC6">
      <w:pPr>
        <w:pStyle w:val="Default"/>
        <w:jc w:val="center"/>
        <w:rPr>
          <w:sz w:val="28"/>
          <w:szCs w:val="28"/>
        </w:rPr>
      </w:pPr>
    </w:p>
    <w:p w:rsidR="00417BC6" w:rsidRPr="00417BC6" w:rsidRDefault="00417BC6" w:rsidP="00417BC6">
      <w:pPr>
        <w:pStyle w:val="Default"/>
        <w:rPr>
          <w:sz w:val="28"/>
          <w:szCs w:val="28"/>
        </w:rPr>
      </w:pPr>
      <w:r w:rsidRPr="00417BC6">
        <w:rPr>
          <w:sz w:val="28"/>
          <w:szCs w:val="28"/>
        </w:rPr>
        <w:t>Dátum konania</w:t>
      </w:r>
      <w:r>
        <w:rPr>
          <w:sz w:val="28"/>
          <w:szCs w:val="28"/>
        </w:rPr>
        <w:t xml:space="preserve">: </w:t>
      </w:r>
      <w:r w:rsidRPr="00417BC6">
        <w:rPr>
          <w:sz w:val="28"/>
          <w:szCs w:val="28"/>
        </w:rPr>
        <w:t>2</w:t>
      </w:r>
      <w:r w:rsidRPr="00417BC6">
        <w:rPr>
          <w:sz w:val="28"/>
          <w:szCs w:val="28"/>
        </w:rPr>
        <w:t xml:space="preserve">6. </w:t>
      </w:r>
      <w:r w:rsidRPr="00417BC6">
        <w:rPr>
          <w:sz w:val="28"/>
          <w:szCs w:val="28"/>
        </w:rPr>
        <w:t>3</w:t>
      </w:r>
      <w:r w:rsidRPr="00417BC6">
        <w:rPr>
          <w:sz w:val="28"/>
          <w:szCs w:val="28"/>
        </w:rPr>
        <w:t>. 202</w:t>
      </w:r>
      <w:r w:rsidRPr="00417BC6">
        <w:rPr>
          <w:sz w:val="28"/>
          <w:szCs w:val="28"/>
        </w:rPr>
        <w:t>4</w:t>
      </w:r>
      <w:r w:rsidRPr="00417BC6">
        <w:rPr>
          <w:sz w:val="28"/>
          <w:szCs w:val="28"/>
        </w:rPr>
        <w:t xml:space="preserve"> na Matematickom ústave SAV, v. v. i., Štefánikova 49, Bratislava, od 11:00. </w:t>
      </w:r>
    </w:p>
    <w:p w:rsidR="00417BC6" w:rsidRPr="00417BC6" w:rsidRDefault="00417BC6" w:rsidP="00417BC6">
      <w:pPr>
        <w:pStyle w:val="Default"/>
        <w:rPr>
          <w:sz w:val="28"/>
          <w:szCs w:val="28"/>
        </w:rPr>
      </w:pPr>
    </w:p>
    <w:p w:rsidR="00417BC6" w:rsidRDefault="00417BC6" w:rsidP="00417BC6">
      <w:pPr>
        <w:pStyle w:val="Default"/>
        <w:rPr>
          <w:sz w:val="28"/>
          <w:szCs w:val="28"/>
        </w:rPr>
      </w:pPr>
      <w:r w:rsidRPr="00417BC6">
        <w:rPr>
          <w:sz w:val="28"/>
          <w:szCs w:val="28"/>
        </w:rPr>
        <w:t xml:space="preserve">Prítomní: </w:t>
      </w:r>
      <w:r>
        <w:rPr>
          <w:sz w:val="28"/>
          <w:szCs w:val="28"/>
        </w:rPr>
        <w:t xml:space="preserve">doc. RNDr. Karol </w:t>
      </w:r>
      <w:proofErr w:type="spellStart"/>
      <w:r>
        <w:rPr>
          <w:sz w:val="28"/>
          <w:szCs w:val="28"/>
        </w:rPr>
        <w:t>Nemoga</w:t>
      </w:r>
      <w:proofErr w:type="spellEnd"/>
      <w:r>
        <w:rPr>
          <w:sz w:val="28"/>
          <w:szCs w:val="28"/>
        </w:rPr>
        <w:t>, CSc. – predseda</w:t>
      </w:r>
    </w:p>
    <w:p w:rsidR="00417BC6" w:rsidRDefault="00417BC6" w:rsidP="00417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Prof. RNDr. </w:t>
      </w:r>
      <w:proofErr w:type="spellStart"/>
      <w:r>
        <w:rPr>
          <w:sz w:val="28"/>
          <w:szCs w:val="28"/>
        </w:rPr>
        <w:t>Anatolij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Dvurečenskij</w:t>
      </w:r>
      <w:proofErr w:type="spellEnd"/>
      <w:r>
        <w:rPr>
          <w:sz w:val="28"/>
          <w:szCs w:val="28"/>
        </w:rPr>
        <w:t>, DrSc. – podpredseda</w:t>
      </w:r>
    </w:p>
    <w:p w:rsidR="00417BC6" w:rsidRDefault="00417BC6" w:rsidP="00417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RNDr. Jozef </w:t>
      </w:r>
      <w:proofErr w:type="spellStart"/>
      <w:r>
        <w:rPr>
          <w:sz w:val="28"/>
          <w:szCs w:val="28"/>
        </w:rPr>
        <w:t>Pócs</w:t>
      </w:r>
      <w:proofErr w:type="spellEnd"/>
      <w:r>
        <w:rPr>
          <w:sz w:val="28"/>
          <w:szCs w:val="28"/>
        </w:rPr>
        <w:t>, PhD.</w:t>
      </w:r>
    </w:p>
    <w:p w:rsidR="00417BC6" w:rsidRDefault="00417BC6" w:rsidP="00417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Doc. Ing. Gabriel </w:t>
      </w:r>
      <w:proofErr w:type="spellStart"/>
      <w:r>
        <w:rPr>
          <w:sz w:val="28"/>
          <w:szCs w:val="28"/>
        </w:rPr>
        <w:t>Okša</w:t>
      </w:r>
      <w:proofErr w:type="spellEnd"/>
      <w:r>
        <w:rPr>
          <w:sz w:val="28"/>
          <w:szCs w:val="28"/>
        </w:rPr>
        <w:t>, CSc.</w:t>
      </w:r>
      <w:r w:rsidRPr="00417BC6">
        <w:rPr>
          <w:sz w:val="28"/>
          <w:szCs w:val="28"/>
        </w:rPr>
        <w:t xml:space="preserve"> </w:t>
      </w:r>
    </w:p>
    <w:p w:rsidR="00046CAD" w:rsidRPr="00417BC6" w:rsidRDefault="00046CAD" w:rsidP="00417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RNDr. Tibor Žáčik, CSc.</w:t>
      </w:r>
    </w:p>
    <w:p w:rsidR="00417BC6" w:rsidRPr="00417BC6" w:rsidRDefault="00417BC6" w:rsidP="00417BC6">
      <w:pPr>
        <w:pStyle w:val="Default"/>
        <w:rPr>
          <w:sz w:val="28"/>
          <w:szCs w:val="28"/>
        </w:rPr>
      </w:pPr>
    </w:p>
    <w:p w:rsidR="00417BC6" w:rsidRDefault="00417BC6" w:rsidP="00417BC6">
      <w:pPr>
        <w:pStyle w:val="Default"/>
        <w:rPr>
          <w:sz w:val="28"/>
          <w:szCs w:val="28"/>
        </w:rPr>
      </w:pPr>
      <w:r w:rsidRPr="00417BC6">
        <w:rPr>
          <w:sz w:val="28"/>
          <w:szCs w:val="28"/>
        </w:rPr>
        <w:t xml:space="preserve">Program: </w:t>
      </w:r>
    </w:p>
    <w:p w:rsidR="00417BC6" w:rsidRPr="00417BC6" w:rsidRDefault="00417BC6" w:rsidP="00417BC6">
      <w:pPr>
        <w:pStyle w:val="Default"/>
        <w:rPr>
          <w:sz w:val="28"/>
          <w:szCs w:val="28"/>
        </w:rPr>
      </w:pPr>
    </w:p>
    <w:p w:rsidR="00417BC6" w:rsidRPr="00417BC6" w:rsidRDefault="00417BC6" w:rsidP="00417BC6">
      <w:pPr>
        <w:pStyle w:val="Default"/>
        <w:spacing w:after="62"/>
        <w:rPr>
          <w:sz w:val="22"/>
          <w:szCs w:val="22"/>
        </w:rPr>
      </w:pPr>
      <w:r w:rsidRPr="00417BC6">
        <w:rPr>
          <w:sz w:val="28"/>
          <w:szCs w:val="28"/>
        </w:rPr>
        <w:t>1.</w:t>
      </w:r>
      <w:r w:rsidRPr="00417BC6">
        <w:rPr>
          <w:sz w:val="22"/>
          <w:szCs w:val="22"/>
        </w:rPr>
        <w:t xml:space="preserve"> </w:t>
      </w:r>
      <w:r w:rsidRPr="00417BC6">
        <w:rPr>
          <w:sz w:val="28"/>
          <w:szCs w:val="28"/>
        </w:rPr>
        <w:t xml:space="preserve">Otvorenie a schválenie </w:t>
      </w:r>
      <w:r w:rsidR="00CA6D90">
        <w:rPr>
          <w:sz w:val="28"/>
          <w:szCs w:val="28"/>
        </w:rPr>
        <w:t>programu</w:t>
      </w:r>
      <w:r w:rsidRPr="00417BC6">
        <w:rPr>
          <w:sz w:val="22"/>
          <w:szCs w:val="22"/>
        </w:rPr>
        <w:t xml:space="preserve"> </w:t>
      </w:r>
    </w:p>
    <w:p w:rsidR="00417BC6" w:rsidRPr="00417BC6" w:rsidRDefault="00417BC6" w:rsidP="00417BC6">
      <w:pPr>
        <w:pStyle w:val="Default"/>
        <w:spacing w:after="62"/>
        <w:rPr>
          <w:sz w:val="28"/>
          <w:szCs w:val="28"/>
        </w:rPr>
      </w:pPr>
      <w:r w:rsidRPr="00417BC6">
        <w:rPr>
          <w:sz w:val="28"/>
          <w:szCs w:val="28"/>
        </w:rPr>
        <w:t>2.</w:t>
      </w:r>
      <w:r w:rsidRPr="00417BC6">
        <w:rPr>
          <w:sz w:val="22"/>
          <w:szCs w:val="22"/>
        </w:rPr>
        <w:t xml:space="preserve"> </w:t>
      </w:r>
      <w:r w:rsidRPr="00417BC6">
        <w:rPr>
          <w:sz w:val="28"/>
          <w:szCs w:val="28"/>
        </w:rPr>
        <w:t xml:space="preserve">Prerokovanie </w:t>
      </w:r>
      <w:r>
        <w:rPr>
          <w:sz w:val="28"/>
          <w:szCs w:val="28"/>
        </w:rPr>
        <w:t xml:space="preserve"> </w:t>
      </w:r>
      <w:r w:rsidR="00CA6D90">
        <w:rPr>
          <w:sz w:val="28"/>
          <w:szCs w:val="28"/>
        </w:rPr>
        <w:t xml:space="preserve">a schválenie </w:t>
      </w:r>
      <w:r>
        <w:rPr>
          <w:sz w:val="28"/>
          <w:szCs w:val="28"/>
        </w:rPr>
        <w:t>rozpočtu</w:t>
      </w:r>
      <w:r w:rsidRPr="00417BC6">
        <w:rPr>
          <w:sz w:val="28"/>
          <w:szCs w:val="28"/>
        </w:rPr>
        <w:t xml:space="preserve"> Mate</w:t>
      </w:r>
      <w:r w:rsidR="00046CAD">
        <w:rPr>
          <w:sz w:val="28"/>
          <w:szCs w:val="28"/>
        </w:rPr>
        <w:t>matického ústavu SAV, v. v. i. na rok 2024</w:t>
      </w:r>
    </w:p>
    <w:p w:rsidR="00417BC6" w:rsidRPr="00417BC6" w:rsidRDefault="00417BC6" w:rsidP="00417BC6">
      <w:pPr>
        <w:pStyle w:val="Default"/>
        <w:rPr>
          <w:sz w:val="22"/>
          <w:szCs w:val="22"/>
        </w:rPr>
      </w:pPr>
      <w:r w:rsidRPr="00417BC6">
        <w:rPr>
          <w:sz w:val="28"/>
          <w:szCs w:val="28"/>
        </w:rPr>
        <w:t>3.</w:t>
      </w:r>
      <w:r w:rsidRPr="00417BC6">
        <w:rPr>
          <w:sz w:val="22"/>
          <w:szCs w:val="22"/>
        </w:rPr>
        <w:t xml:space="preserve"> </w:t>
      </w:r>
      <w:r w:rsidRPr="00417BC6">
        <w:rPr>
          <w:sz w:val="28"/>
          <w:szCs w:val="28"/>
        </w:rPr>
        <w:t>Záver.</w:t>
      </w:r>
      <w:r w:rsidRPr="00417BC6">
        <w:rPr>
          <w:sz w:val="22"/>
          <w:szCs w:val="22"/>
        </w:rPr>
        <w:t xml:space="preserve"> </w:t>
      </w:r>
    </w:p>
    <w:p w:rsidR="00417BC6" w:rsidRPr="00417BC6" w:rsidRDefault="00417BC6" w:rsidP="00417BC6">
      <w:pPr>
        <w:pStyle w:val="Default"/>
        <w:rPr>
          <w:sz w:val="22"/>
          <w:szCs w:val="22"/>
        </w:rPr>
      </w:pPr>
    </w:p>
    <w:p w:rsidR="00417BC6" w:rsidRPr="00417BC6" w:rsidRDefault="00417BC6" w:rsidP="00417BC6">
      <w:pPr>
        <w:pStyle w:val="Default"/>
        <w:rPr>
          <w:sz w:val="28"/>
          <w:szCs w:val="28"/>
        </w:rPr>
      </w:pPr>
      <w:proofErr w:type="spellStart"/>
      <w:r w:rsidRPr="00417BC6">
        <w:rPr>
          <w:sz w:val="28"/>
          <w:szCs w:val="28"/>
        </w:rPr>
        <w:t>Add</w:t>
      </w:r>
      <w:proofErr w:type="spellEnd"/>
      <w:r w:rsidRPr="00417BC6">
        <w:rPr>
          <w:sz w:val="28"/>
          <w:szCs w:val="28"/>
        </w:rPr>
        <w:t xml:space="preserve"> 1. Zasadnutie SR otvoril a jej ďalší priebeh riadil K. </w:t>
      </w:r>
      <w:proofErr w:type="spellStart"/>
      <w:r w:rsidRPr="00417BC6">
        <w:rPr>
          <w:sz w:val="28"/>
          <w:szCs w:val="28"/>
        </w:rPr>
        <w:t>Nemoga</w:t>
      </w:r>
      <w:proofErr w:type="spellEnd"/>
      <w:r w:rsidRPr="00417BC6">
        <w:rPr>
          <w:sz w:val="28"/>
          <w:szCs w:val="28"/>
        </w:rPr>
        <w:t xml:space="preserve">. Navrhnutý </w:t>
      </w:r>
      <w:r>
        <w:rPr>
          <w:sz w:val="28"/>
          <w:szCs w:val="28"/>
        </w:rPr>
        <w:t xml:space="preserve">rozpočet </w:t>
      </w:r>
      <w:r w:rsidRPr="00417BC6">
        <w:rPr>
          <w:sz w:val="28"/>
          <w:szCs w:val="28"/>
        </w:rPr>
        <w:t xml:space="preserve">bol schválený. </w:t>
      </w:r>
    </w:p>
    <w:p w:rsidR="00417BC6" w:rsidRPr="00417BC6" w:rsidRDefault="00417BC6" w:rsidP="00417BC6">
      <w:pPr>
        <w:pStyle w:val="Default"/>
        <w:rPr>
          <w:sz w:val="28"/>
          <w:szCs w:val="28"/>
        </w:rPr>
      </w:pPr>
      <w:proofErr w:type="spellStart"/>
      <w:r w:rsidRPr="00417BC6">
        <w:rPr>
          <w:sz w:val="28"/>
          <w:szCs w:val="28"/>
        </w:rPr>
        <w:t>Add</w:t>
      </w:r>
      <w:proofErr w:type="spellEnd"/>
      <w:r w:rsidRPr="00417BC6">
        <w:rPr>
          <w:sz w:val="28"/>
          <w:szCs w:val="28"/>
        </w:rPr>
        <w:t xml:space="preserve"> 3. Zasadnutie bolo ukončené K. </w:t>
      </w:r>
      <w:proofErr w:type="spellStart"/>
      <w:r w:rsidRPr="00417BC6">
        <w:rPr>
          <w:sz w:val="28"/>
          <w:szCs w:val="28"/>
        </w:rPr>
        <w:t>Nemogom</w:t>
      </w:r>
      <w:proofErr w:type="spellEnd"/>
      <w:r w:rsidRPr="00417BC6">
        <w:rPr>
          <w:sz w:val="28"/>
          <w:szCs w:val="28"/>
        </w:rPr>
        <w:t xml:space="preserve">, riaditeľom ústavu. </w:t>
      </w:r>
    </w:p>
    <w:p w:rsidR="00417BC6" w:rsidRDefault="00417BC6" w:rsidP="00417BC6">
      <w:pPr>
        <w:pStyle w:val="Default"/>
        <w:rPr>
          <w:sz w:val="28"/>
          <w:szCs w:val="28"/>
        </w:rPr>
      </w:pPr>
    </w:p>
    <w:p w:rsidR="00417BC6" w:rsidRDefault="00417BC6" w:rsidP="00417BC6">
      <w:pPr>
        <w:pStyle w:val="Default"/>
        <w:rPr>
          <w:sz w:val="28"/>
          <w:szCs w:val="28"/>
        </w:rPr>
      </w:pPr>
      <w:r w:rsidRPr="00417BC6">
        <w:rPr>
          <w:sz w:val="28"/>
          <w:szCs w:val="28"/>
        </w:rPr>
        <w:t xml:space="preserve">Zapísala E. Ondrušková </w:t>
      </w:r>
    </w:p>
    <w:p w:rsidR="00790B33" w:rsidRDefault="00790B33" w:rsidP="00417BC6">
      <w:pPr>
        <w:pStyle w:val="Default"/>
        <w:rPr>
          <w:sz w:val="28"/>
          <w:szCs w:val="28"/>
        </w:rPr>
      </w:pPr>
    </w:p>
    <w:p w:rsidR="00790B33" w:rsidRPr="00417BC6" w:rsidRDefault="00790B33" w:rsidP="00417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Zápis schválil doc. RNDr. Karol </w:t>
      </w:r>
      <w:proofErr w:type="spellStart"/>
      <w:r>
        <w:rPr>
          <w:sz w:val="28"/>
          <w:szCs w:val="28"/>
        </w:rPr>
        <w:t>Nemoga</w:t>
      </w:r>
      <w:proofErr w:type="spellEnd"/>
      <w:r>
        <w:rPr>
          <w:sz w:val="28"/>
          <w:szCs w:val="28"/>
        </w:rPr>
        <w:t>, CSc.</w:t>
      </w:r>
      <w:bookmarkStart w:id="0" w:name="_GoBack"/>
      <w:bookmarkEnd w:id="0"/>
    </w:p>
    <w:sectPr w:rsidR="00790B33" w:rsidRPr="0041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C6"/>
    <w:rsid w:val="00046CAD"/>
    <w:rsid w:val="000950BB"/>
    <w:rsid w:val="00417BC6"/>
    <w:rsid w:val="00790B33"/>
    <w:rsid w:val="00C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1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1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 SAV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mathinst</dc:creator>
  <cp:lastModifiedBy>mathinst</cp:lastModifiedBy>
  <cp:revision>3</cp:revision>
  <dcterms:created xsi:type="dcterms:W3CDTF">2024-04-16T11:05:00Z</dcterms:created>
  <dcterms:modified xsi:type="dcterms:W3CDTF">2024-04-16T11:20:00Z</dcterms:modified>
</cp:coreProperties>
</file>